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27" w:type="dxa"/>
        <w:tblLook w:val="04A0" w:firstRow="1" w:lastRow="0" w:firstColumn="1" w:lastColumn="0" w:noHBand="0" w:noVBand="1"/>
      </w:tblPr>
      <w:tblGrid>
        <w:gridCol w:w="2942"/>
        <w:gridCol w:w="3646"/>
        <w:gridCol w:w="2239"/>
      </w:tblGrid>
      <w:tr w:rsidR="00B90560" w14:paraId="13C6766A" w14:textId="77777777" w:rsidTr="0076150F">
        <w:trPr>
          <w:trHeight w:val="350"/>
        </w:trPr>
        <w:tc>
          <w:tcPr>
            <w:tcW w:w="2942" w:type="dxa"/>
            <w:shd w:val="clear" w:color="auto" w:fill="FABF8F" w:themeFill="accent6" w:themeFillTint="99"/>
          </w:tcPr>
          <w:p w14:paraId="33945E03" w14:textId="77777777" w:rsidR="00B90560" w:rsidRPr="00B90560" w:rsidRDefault="00B90560">
            <w:pPr>
              <w:rPr>
                <w:b/>
              </w:rPr>
            </w:pPr>
            <w:bookmarkStart w:id="0" w:name="_GoBack"/>
            <w:r>
              <w:rPr>
                <w:b/>
              </w:rPr>
              <w:t>Lesson Plans for:</w:t>
            </w:r>
          </w:p>
        </w:tc>
        <w:tc>
          <w:tcPr>
            <w:tcW w:w="5885" w:type="dxa"/>
            <w:gridSpan w:val="2"/>
            <w:shd w:val="clear" w:color="auto" w:fill="FABF8F" w:themeFill="accent6" w:themeFillTint="99"/>
          </w:tcPr>
          <w:p w14:paraId="5DE776D3" w14:textId="77777777" w:rsidR="00B90560" w:rsidRPr="00B90560" w:rsidRDefault="00B90560">
            <w:pPr>
              <w:rPr>
                <w:rFonts w:ascii="Apple Casual" w:hAnsi="Apple Casual"/>
              </w:rPr>
            </w:pPr>
            <w:r w:rsidRPr="00B90560">
              <w:rPr>
                <w:rFonts w:ascii="Apple Casual" w:hAnsi="Apple Casual"/>
                <w:color w:val="0000FF"/>
              </w:rPr>
              <w:t>Algebra Foundations</w:t>
            </w:r>
          </w:p>
        </w:tc>
      </w:tr>
      <w:bookmarkEnd w:id="0"/>
      <w:tr w:rsidR="00B90560" w14:paraId="5B76D270" w14:textId="77777777" w:rsidTr="0076150F">
        <w:trPr>
          <w:trHeight w:val="323"/>
        </w:trPr>
        <w:tc>
          <w:tcPr>
            <w:tcW w:w="2942" w:type="dxa"/>
            <w:shd w:val="clear" w:color="auto" w:fill="FABF8F" w:themeFill="accent6" w:themeFillTint="99"/>
          </w:tcPr>
          <w:p w14:paraId="3FB97A5A" w14:textId="77777777" w:rsidR="00B90560" w:rsidRPr="00B90560" w:rsidRDefault="00B90560">
            <w:pPr>
              <w:rPr>
                <w:b/>
              </w:rPr>
            </w:pPr>
            <w:r w:rsidRPr="00B90560">
              <w:rPr>
                <w:b/>
              </w:rPr>
              <w:t>Teacher:</w:t>
            </w:r>
          </w:p>
        </w:tc>
        <w:tc>
          <w:tcPr>
            <w:tcW w:w="5885" w:type="dxa"/>
            <w:gridSpan w:val="2"/>
            <w:shd w:val="clear" w:color="auto" w:fill="FABF8F" w:themeFill="accent6" w:themeFillTint="99"/>
          </w:tcPr>
          <w:p w14:paraId="4997B13A" w14:textId="77777777" w:rsidR="00B90560" w:rsidRPr="00B90560" w:rsidRDefault="00B90560">
            <w:pPr>
              <w:rPr>
                <w:rFonts w:ascii="Apple Casual" w:hAnsi="Apple Casual"/>
              </w:rPr>
            </w:pPr>
            <w:r w:rsidRPr="00B90560">
              <w:rPr>
                <w:rFonts w:ascii="Apple Casual" w:hAnsi="Apple Casual"/>
                <w:color w:val="0000FF"/>
              </w:rPr>
              <w:t>Mrs. Simon</w:t>
            </w:r>
          </w:p>
        </w:tc>
      </w:tr>
      <w:tr w:rsidR="00B90560" w14:paraId="02FBE8FD" w14:textId="77777777" w:rsidTr="0076150F">
        <w:trPr>
          <w:trHeight w:val="377"/>
        </w:trPr>
        <w:tc>
          <w:tcPr>
            <w:tcW w:w="2942" w:type="dxa"/>
            <w:shd w:val="clear" w:color="auto" w:fill="FABF8F" w:themeFill="accent6" w:themeFillTint="99"/>
          </w:tcPr>
          <w:p w14:paraId="787400C1" w14:textId="77777777" w:rsidR="00B90560" w:rsidRPr="00B90560" w:rsidRDefault="00B90560">
            <w:pPr>
              <w:rPr>
                <w:b/>
              </w:rPr>
            </w:pPr>
            <w:r w:rsidRPr="00B90560">
              <w:rPr>
                <w:b/>
              </w:rPr>
              <w:t>Week of:</w:t>
            </w:r>
          </w:p>
        </w:tc>
        <w:tc>
          <w:tcPr>
            <w:tcW w:w="3646" w:type="dxa"/>
            <w:shd w:val="clear" w:color="auto" w:fill="B6DDE8" w:themeFill="accent5" w:themeFillTint="66"/>
          </w:tcPr>
          <w:p w14:paraId="154DE5CD" w14:textId="7AB8963D" w:rsidR="00B90560" w:rsidRPr="00B90560" w:rsidRDefault="00FF1ED1">
            <w:pPr>
              <w:rPr>
                <w:rFonts w:ascii="Apple Casual" w:hAnsi="Apple Casual"/>
                <w:color w:val="0000FF"/>
              </w:rPr>
            </w:pPr>
            <w:r>
              <w:rPr>
                <w:rFonts w:ascii="Apple Casual" w:hAnsi="Apple Casual"/>
                <w:color w:val="0000FF"/>
              </w:rPr>
              <w:t>March 9</w:t>
            </w:r>
            <w:r w:rsidR="000410F1">
              <w:rPr>
                <w:rFonts w:ascii="Apple Casual" w:hAnsi="Apple Casual"/>
                <w:color w:val="0000FF"/>
              </w:rPr>
              <w:t>, 201</w:t>
            </w:r>
            <w:r w:rsidR="00D064A4">
              <w:rPr>
                <w:rFonts w:ascii="Apple Casual" w:hAnsi="Apple Casual"/>
                <w:color w:val="0000FF"/>
              </w:rPr>
              <w:t>5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68759C59" w14:textId="77777777" w:rsidR="00B90560" w:rsidRPr="00B90560" w:rsidRDefault="00B90560" w:rsidP="00B90560">
            <w:pPr>
              <w:jc w:val="center"/>
              <w:rPr>
                <w:rFonts w:ascii="Apple Casual" w:hAnsi="Apple Casual"/>
                <w:b/>
              </w:rPr>
            </w:pPr>
            <w:r w:rsidRPr="00B90560">
              <w:rPr>
                <w:rFonts w:ascii="Apple Casual" w:hAnsi="Apple Casual"/>
                <w:b/>
              </w:rPr>
              <w:t>(Standard Addressed)</w:t>
            </w:r>
          </w:p>
        </w:tc>
      </w:tr>
      <w:tr w:rsidR="00F26A45" w14:paraId="21DD732C" w14:textId="77777777" w:rsidTr="0076150F">
        <w:trPr>
          <w:trHeight w:val="1278"/>
        </w:trPr>
        <w:tc>
          <w:tcPr>
            <w:tcW w:w="2942" w:type="dxa"/>
            <w:shd w:val="clear" w:color="auto" w:fill="FABF8F" w:themeFill="accent6" w:themeFillTint="99"/>
          </w:tcPr>
          <w:p w14:paraId="5999E8F5" w14:textId="48B649AF" w:rsidR="00F26A45" w:rsidRDefault="00F26A45" w:rsidP="00F26A45">
            <w:pPr>
              <w:rPr>
                <w:b/>
              </w:rPr>
            </w:pPr>
            <w:r w:rsidRPr="00B90560">
              <w:rPr>
                <w:b/>
              </w:rPr>
              <w:t xml:space="preserve">Monday: </w:t>
            </w:r>
            <w:r w:rsidR="00FF1ED1">
              <w:rPr>
                <w:b/>
              </w:rPr>
              <w:t>3/9</w:t>
            </w:r>
          </w:p>
          <w:p w14:paraId="65589222" w14:textId="77777777" w:rsidR="00F26A45" w:rsidRPr="00B90560" w:rsidRDefault="00F26A45" w:rsidP="00F26A45">
            <w:pPr>
              <w:rPr>
                <w:b/>
              </w:rPr>
            </w:pPr>
          </w:p>
        </w:tc>
        <w:tc>
          <w:tcPr>
            <w:tcW w:w="3646" w:type="dxa"/>
            <w:shd w:val="clear" w:color="auto" w:fill="B6DDE8" w:themeFill="accent5" w:themeFillTint="66"/>
          </w:tcPr>
          <w:p w14:paraId="3030A3E7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r>
              <w:rPr>
                <w:rFonts w:ascii="Monaco" w:hAnsi="Monaco"/>
                <w:color w:val="000000"/>
                <w:sz w:val="20"/>
              </w:rPr>
              <w:t xml:space="preserve">4-4: Part 2 Graphing a function rule. </w:t>
            </w:r>
          </w:p>
          <w:p w14:paraId="550CA025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r>
              <w:rPr>
                <w:rFonts w:ascii="Monaco" w:hAnsi="Monaco"/>
                <w:color w:val="000000"/>
                <w:sz w:val="20"/>
              </w:rPr>
              <w:t xml:space="preserve">Lesson </w:t>
            </w:r>
          </w:p>
          <w:p w14:paraId="6068935E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</w:p>
          <w:p w14:paraId="09E59927" w14:textId="26EA5484" w:rsidR="00F26A45" w:rsidRPr="00EC3CA3" w:rsidRDefault="00FF1ED1" w:rsidP="00FF1ED1">
            <w:pPr>
              <w:rPr>
                <w:rFonts w:ascii="Andale Mono" w:hAnsi="Andale Mono"/>
                <w:sz w:val="20"/>
                <w:szCs w:val="20"/>
              </w:rPr>
            </w:pPr>
            <w:r>
              <w:rPr>
                <w:rFonts w:ascii="Monaco" w:hAnsi="Monaco"/>
                <w:color w:val="000000"/>
                <w:sz w:val="20"/>
              </w:rPr>
              <w:t>Bell Ringer: 2x – 2 = 28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48312ECE" w14:textId="77777777" w:rsidR="00F26A45" w:rsidRPr="00EC3CA3" w:rsidRDefault="00F26A45" w:rsidP="00F26A45">
            <w:pPr>
              <w:rPr>
                <w:rFonts w:ascii="Andale Mono" w:hAnsi="Andale Mono"/>
                <w:sz w:val="20"/>
                <w:szCs w:val="20"/>
              </w:rPr>
            </w:pPr>
          </w:p>
        </w:tc>
      </w:tr>
      <w:tr w:rsidR="00F26A45" w14:paraId="196E2C10" w14:textId="77777777" w:rsidTr="0076150F">
        <w:trPr>
          <w:trHeight w:val="1133"/>
        </w:trPr>
        <w:tc>
          <w:tcPr>
            <w:tcW w:w="2942" w:type="dxa"/>
            <w:shd w:val="clear" w:color="auto" w:fill="FABF8F" w:themeFill="accent6" w:themeFillTint="99"/>
          </w:tcPr>
          <w:p w14:paraId="18715926" w14:textId="796D798F" w:rsidR="00F26A45" w:rsidRPr="00B90560" w:rsidRDefault="00F26A45" w:rsidP="00FF1ED1">
            <w:pPr>
              <w:rPr>
                <w:b/>
              </w:rPr>
            </w:pPr>
            <w:r w:rsidRPr="00B90560">
              <w:rPr>
                <w:b/>
              </w:rPr>
              <w:t xml:space="preserve">Tuesday: </w:t>
            </w:r>
            <w:r w:rsidR="00FF1ED1">
              <w:rPr>
                <w:b/>
              </w:rPr>
              <w:t>3/10</w:t>
            </w:r>
          </w:p>
        </w:tc>
        <w:tc>
          <w:tcPr>
            <w:tcW w:w="3646" w:type="dxa"/>
            <w:shd w:val="clear" w:color="auto" w:fill="B6DDE8" w:themeFill="accent5" w:themeFillTint="66"/>
          </w:tcPr>
          <w:p w14:paraId="5DCC5235" w14:textId="3D5557E6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r>
              <w:rPr>
                <w:rFonts w:ascii="Monaco" w:hAnsi="Monaco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Monaco" w:hAnsi="Monaco"/>
                <w:color w:val="000000"/>
                <w:sz w:val="20"/>
              </w:rPr>
              <w:t>Hwk</w:t>
            </w:r>
            <w:proofErr w:type="spellEnd"/>
            <w:r>
              <w:rPr>
                <w:rFonts w:ascii="Monaco" w:hAnsi="Monaco"/>
                <w:color w:val="000000"/>
                <w:sz w:val="20"/>
              </w:rPr>
              <w:t xml:space="preserve"> over 4-4 part 2,</w:t>
            </w:r>
          </w:p>
          <w:p w14:paraId="027AAA87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r>
              <w:rPr>
                <w:rFonts w:ascii="Monaco" w:hAnsi="Monaco"/>
                <w:color w:val="000000"/>
                <w:sz w:val="20"/>
              </w:rPr>
              <w:t xml:space="preserve">22-30 all, #34 </w:t>
            </w:r>
          </w:p>
          <w:p w14:paraId="36ECA667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proofErr w:type="gramStart"/>
            <w:r>
              <w:rPr>
                <w:rFonts w:ascii="Monaco" w:hAnsi="Monaco"/>
                <w:color w:val="000000"/>
                <w:sz w:val="20"/>
              </w:rPr>
              <w:t>use</w:t>
            </w:r>
            <w:proofErr w:type="gramEnd"/>
            <w:r>
              <w:rPr>
                <w:rFonts w:ascii="Monaco" w:hAnsi="Monaco"/>
                <w:color w:val="000000"/>
                <w:sz w:val="20"/>
              </w:rPr>
              <w:t xml:space="preserve"> the following numbers for x: -2, -1, 0, 1, 2</w:t>
            </w:r>
          </w:p>
          <w:p w14:paraId="2FB8A173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</w:p>
          <w:p w14:paraId="7330258C" w14:textId="59169610" w:rsidR="00F26A45" w:rsidRPr="00EC3CA3" w:rsidRDefault="00FF1ED1" w:rsidP="00FF1ED1">
            <w:pPr>
              <w:rPr>
                <w:rFonts w:ascii="Andale Mono" w:hAnsi="Andale Mono"/>
                <w:sz w:val="20"/>
                <w:szCs w:val="20"/>
              </w:rPr>
            </w:pPr>
            <w:r>
              <w:rPr>
                <w:rFonts w:ascii="Monaco" w:hAnsi="Monaco"/>
                <w:color w:val="000000"/>
                <w:sz w:val="20"/>
              </w:rPr>
              <w:t>Bell Ringer: Graph x&lt;5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191D7069" w14:textId="77777777" w:rsidR="00F26A45" w:rsidRPr="00EC3CA3" w:rsidRDefault="00F26A45" w:rsidP="00F26A45">
            <w:pPr>
              <w:rPr>
                <w:rFonts w:ascii="Andale Mono" w:hAnsi="Andale Mono"/>
                <w:sz w:val="20"/>
                <w:szCs w:val="20"/>
              </w:rPr>
            </w:pPr>
          </w:p>
        </w:tc>
      </w:tr>
      <w:tr w:rsidR="00F26A45" w14:paraId="1254E86A" w14:textId="77777777" w:rsidTr="0076150F">
        <w:trPr>
          <w:trHeight w:val="1250"/>
        </w:trPr>
        <w:tc>
          <w:tcPr>
            <w:tcW w:w="2942" w:type="dxa"/>
            <w:shd w:val="clear" w:color="auto" w:fill="FABF8F" w:themeFill="accent6" w:themeFillTint="99"/>
          </w:tcPr>
          <w:p w14:paraId="329D12F7" w14:textId="7FA82993" w:rsidR="00F26A45" w:rsidRPr="00B90560" w:rsidRDefault="00F26A45" w:rsidP="00F26A45">
            <w:pPr>
              <w:rPr>
                <w:b/>
              </w:rPr>
            </w:pPr>
            <w:r w:rsidRPr="00B90560">
              <w:rPr>
                <w:b/>
              </w:rPr>
              <w:t xml:space="preserve">Wednesday: </w:t>
            </w:r>
            <w:r>
              <w:rPr>
                <w:b/>
              </w:rPr>
              <w:t>3/</w:t>
            </w:r>
            <w:r w:rsidR="00FF1ED1">
              <w:rPr>
                <w:b/>
              </w:rPr>
              <w:t>11</w:t>
            </w:r>
          </w:p>
        </w:tc>
        <w:tc>
          <w:tcPr>
            <w:tcW w:w="3646" w:type="dxa"/>
            <w:shd w:val="clear" w:color="auto" w:fill="B6DDE8" w:themeFill="accent5" w:themeFillTint="66"/>
          </w:tcPr>
          <w:p w14:paraId="77FA79B1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r>
              <w:rPr>
                <w:rFonts w:ascii="Monaco" w:hAnsi="Monaco"/>
                <w:color w:val="000000"/>
                <w:sz w:val="20"/>
              </w:rPr>
              <w:t>Grade 4-4 part 2</w:t>
            </w:r>
          </w:p>
          <w:p w14:paraId="5F1B65EC" w14:textId="39F29C9D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r>
              <w:rPr>
                <w:rFonts w:ascii="Monaco" w:hAnsi="Monaco"/>
                <w:color w:val="000000"/>
                <w:sz w:val="20"/>
              </w:rPr>
              <w:t>L to J</w:t>
            </w:r>
            <w:r>
              <w:rPr>
                <w:rFonts w:ascii="Monaco" w:hAnsi="Monaco"/>
                <w:color w:val="000000"/>
                <w:sz w:val="20"/>
              </w:rPr>
              <w:t xml:space="preserve"> week 22</w:t>
            </w:r>
          </w:p>
          <w:p w14:paraId="3921FADB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</w:p>
          <w:p w14:paraId="29A0BFC3" w14:textId="67A18184" w:rsidR="00F26A45" w:rsidRPr="00C163FC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r>
              <w:rPr>
                <w:rFonts w:ascii="Monaco" w:hAnsi="Monaco"/>
                <w:color w:val="000000"/>
                <w:sz w:val="20"/>
              </w:rPr>
              <w:t>Bell Ringer: 2x – 7 &gt; 13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16E961AD" w14:textId="77777777" w:rsidR="00F26A45" w:rsidRPr="00EC3CA3" w:rsidRDefault="00F26A45" w:rsidP="00F26A45">
            <w:pPr>
              <w:rPr>
                <w:rFonts w:ascii="Andale Mono" w:hAnsi="Andale Mono"/>
                <w:sz w:val="20"/>
                <w:szCs w:val="20"/>
              </w:rPr>
            </w:pPr>
          </w:p>
        </w:tc>
      </w:tr>
      <w:tr w:rsidR="00F26A45" w14:paraId="64C2EAD5" w14:textId="77777777" w:rsidTr="00903366">
        <w:trPr>
          <w:trHeight w:val="710"/>
        </w:trPr>
        <w:tc>
          <w:tcPr>
            <w:tcW w:w="2942" w:type="dxa"/>
            <w:shd w:val="clear" w:color="auto" w:fill="FABF8F" w:themeFill="accent6" w:themeFillTint="99"/>
          </w:tcPr>
          <w:p w14:paraId="5E64F7AF" w14:textId="2137D370" w:rsidR="00F26A45" w:rsidRPr="00B90560" w:rsidRDefault="00F26A45" w:rsidP="00F26A45">
            <w:pPr>
              <w:rPr>
                <w:b/>
              </w:rPr>
            </w:pPr>
            <w:r w:rsidRPr="00B90560">
              <w:rPr>
                <w:b/>
              </w:rPr>
              <w:t xml:space="preserve">Thursday: </w:t>
            </w:r>
            <w:r>
              <w:rPr>
                <w:b/>
              </w:rPr>
              <w:t>3/</w:t>
            </w:r>
            <w:r w:rsidR="00FF1ED1">
              <w:rPr>
                <w:b/>
              </w:rPr>
              <w:t>12</w:t>
            </w:r>
          </w:p>
        </w:tc>
        <w:tc>
          <w:tcPr>
            <w:tcW w:w="3646" w:type="dxa"/>
            <w:shd w:val="clear" w:color="auto" w:fill="B6DDE8" w:themeFill="accent5" w:themeFillTint="66"/>
          </w:tcPr>
          <w:p w14:paraId="5940178B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  <w:proofErr w:type="spellStart"/>
            <w:r>
              <w:rPr>
                <w:rFonts w:ascii="Monaco" w:hAnsi="Monaco"/>
                <w:color w:val="000000"/>
                <w:sz w:val="20"/>
              </w:rPr>
              <w:t>Hwk</w:t>
            </w:r>
            <w:proofErr w:type="spellEnd"/>
            <w:r>
              <w:rPr>
                <w:rFonts w:ascii="Monaco" w:hAnsi="Monaco"/>
                <w:color w:val="000000"/>
                <w:sz w:val="20"/>
              </w:rPr>
              <w:t xml:space="preserve"> quiz over 4-4</w:t>
            </w:r>
          </w:p>
          <w:p w14:paraId="0AD41075" w14:textId="77777777" w:rsidR="00FF1ED1" w:rsidRDefault="00FF1ED1" w:rsidP="00FF1ED1">
            <w:pPr>
              <w:rPr>
                <w:rFonts w:ascii="Monaco" w:hAnsi="Monaco"/>
                <w:color w:val="000000"/>
                <w:sz w:val="20"/>
              </w:rPr>
            </w:pPr>
          </w:p>
          <w:p w14:paraId="04FE7D00" w14:textId="04880DA2" w:rsidR="00F26A45" w:rsidRPr="00EC3CA3" w:rsidRDefault="00FF1ED1" w:rsidP="00FF1ED1">
            <w:pPr>
              <w:rPr>
                <w:rFonts w:ascii="Andale Mono" w:hAnsi="Andale Mono"/>
                <w:sz w:val="20"/>
                <w:szCs w:val="20"/>
              </w:rPr>
            </w:pPr>
            <w:r>
              <w:rPr>
                <w:rFonts w:ascii="Monaco" w:hAnsi="Monaco"/>
                <w:color w:val="000000"/>
                <w:sz w:val="20"/>
              </w:rPr>
              <w:t>Bell Ringer: 4x – 8 = -16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320E2C36" w14:textId="77777777" w:rsidR="00F26A45" w:rsidRPr="00EC3CA3" w:rsidRDefault="00F26A45" w:rsidP="00F26A45">
            <w:pPr>
              <w:rPr>
                <w:rFonts w:ascii="Andale Mono" w:hAnsi="Andale Mono"/>
                <w:sz w:val="20"/>
                <w:szCs w:val="20"/>
              </w:rPr>
            </w:pPr>
          </w:p>
        </w:tc>
      </w:tr>
      <w:tr w:rsidR="00F26A45" w14:paraId="28F67396" w14:textId="77777777" w:rsidTr="00903366">
        <w:trPr>
          <w:trHeight w:val="890"/>
        </w:trPr>
        <w:tc>
          <w:tcPr>
            <w:tcW w:w="2942" w:type="dxa"/>
            <w:shd w:val="clear" w:color="auto" w:fill="FABF8F" w:themeFill="accent6" w:themeFillTint="99"/>
          </w:tcPr>
          <w:p w14:paraId="3BDAE491" w14:textId="1164AA8C" w:rsidR="00F26A45" w:rsidRPr="00B90560" w:rsidRDefault="00F26A45" w:rsidP="00F26A45">
            <w:pPr>
              <w:rPr>
                <w:b/>
              </w:rPr>
            </w:pPr>
            <w:r w:rsidRPr="00B90560">
              <w:rPr>
                <w:b/>
              </w:rPr>
              <w:t xml:space="preserve">Friday: </w:t>
            </w:r>
            <w:r>
              <w:rPr>
                <w:b/>
              </w:rPr>
              <w:t>3/</w:t>
            </w:r>
            <w:r w:rsidR="00FF1ED1">
              <w:rPr>
                <w:b/>
              </w:rPr>
              <w:t>13</w:t>
            </w:r>
          </w:p>
        </w:tc>
        <w:tc>
          <w:tcPr>
            <w:tcW w:w="3646" w:type="dxa"/>
            <w:shd w:val="clear" w:color="auto" w:fill="B6DDE8" w:themeFill="accent5" w:themeFillTint="66"/>
          </w:tcPr>
          <w:p w14:paraId="29BE0344" w14:textId="135FE087" w:rsidR="00F26A45" w:rsidRPr="00EC3CA3" w:rsidRDefault="00F26A45" w:rsidP="00F26A45">
            <w:pPr>
              <w:rPr>
                <w:rFonts w:ascii="Andale Mono" w:hAnsi="Andale Mono"/>
                <w:sz w:val="20"/>
                <w:szCs w:val="20"/>
              </w:rPr>
            </w:pPr>
            <w:r>
              <w:rPr>
                <w:rFonts w:ascii="Monaco" w:hAnsi="Monaco"/>
                <w:color w:val="000000"/>
                <w:sz w:val="20"/>
              </w:rPr>
              <w:t>No School – Winter Break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79901EB1" w14:textId="77777777" w:rsidR="00F26A45" w:rsidRPr="00EC3CA3" w:rsidRDefault="00F26A45" w:rsidP="00F26A45">
            <w:pPr>
              <w:rPr>
                <w:rFonts w:ascii="Andale Mono" w:hAnsi="Andale Mono"/>
              </w:rPr>
            </w:pPr>
          </w:p>
        </w:tc>
      </w:tr>
    </w:tbl>
    <w:p w14:paraId="11BD065B" w14:textId="45B21564" w:rsidR="00B90560" w:rsidRDefault="00B90560"/>
    <w:sectPr w:rsidR="00B90560" w:rsidSect="00B905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0"/>
    <w:rsid w:val="000410F1"/>
    <w:rsid w:val="000878CF"/>
    <w:rsid w:val="000B21A5"/>
    <w:rsid w:val="00126724"/>
    <w:rsid w:val="001B6E5C"/>
    <w:rsid w:val="002710DF"/>
    <w:rsid w:val="002E5FA8"/>
    <w:rsid w:val="0033483F"/>
    <w:rsid w:val="003F2CB2"/>
    <w:rsid w:val="0056135E"/>
    <w:rsid w:val="005A4223"/>
    <w:rsid w:val="005D72EF"/>
    <w:rsid w:val="006357A0"/>
    <w:rsid w:val="006B2BCB"/>
    <w:rsid w:val="006C43DE"/>
    <w:rsid w:val="0076150F"/>
    <w:rsid w:val="007F1E16"/>
    <w:rsid w:val="00903366"/>
    <w:rsid w:val="009474DF"/>
    <w:rsid w:val="00A24CF3"/>
    <w:rsid w:val="00A5299A"/>
    <w:rsid w:val="00A632CE"/>
    <w:rsid w:val="00A77548"/>
    <w:rsid w:val="00B90560"/>
    <w:rsid w:val="00BA14D4"/>
    <w:rsid w:val="00C163FC"/>
    <w:rsid w:val="00D064A4"/>
    <w:rsid w:val="00D831EB"/>
    <w:rsid w:val="00E94EC0"/>
    <w:rsid w:val="00EC3CA3"/>
    <w:rsid w:val="00F26A45"/>
    <w:rsid w:val="00FA0E48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E3F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3C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A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3C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A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Company>Centura Public School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Oberg</dc:creator>
  <cp:keywords/>
  <dc:description/>
  <cp:lastModifiedBy>Kristin Oberg</cp:lastModifiedBy>
  <cp:revision>2</cp:revision>
  <cp:lastPrinted>2015-01-16T21:01:00Z</cp:lastPrinted>
  <dcterms:created xsi:type="dcterms:W3CDTF">2015-03-05T19:49:00Z</dcterms:created>
  <dcterms:modified xsi:type="dcterms:W3CDTF">2015-03-05T19:49:00Z</dcterms:modified>
</cp:coreProperties>
</file>